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7BA32F34" w:rsidR="009B65E6" w:rsidRDefault="005F3704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>Selectboard Meeting Monday</w:t>
      </w:r>
      <w:r w:rsidR="0040059A">
        <w:rPr>
          <w:b/>
          <w:bCs/>
          <w:sz w:val="28"/>
          <w:szCs w:val="28"/>
        </w:rPr>
        <w:t xml:space="preserve"> September </w:t>
      </w:r>
      <w:r>
        <w:rPr>
          <w:b/>
          <w:bCs/>
          <w:sz w:val="28"/>
          <w:szCs w:val="28"/>
        </w:rPr>
        <w:t>25</w:t>
      </w:r>
      <w:r w:rsidR="00947616"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1E27AAE8" w:rsidR="00463C8B" w:rsidRDefault="005F3704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317180BE" w14:textId="5B58EF23" w:rsidR="005F3704" w:rsidRDefault="005F37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Parking Ordinance Review</w:t>
      </w:r>
    </w:p>
    <w:p w14:paraId="5368CE4D" w14:textId="3FE17CD7" w:rsidR="005F3704" w:rsidRDefault="00895FBC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Revisions of </w:t>
      </w:r>
      <w:r w:rsidR="005F3704">
        <w:rPr>
          <w:sz w:val="28"/>
          <w:szCs w:val="28"/>
        </w:rPr>
        <w:t xml:space="preserve">Town Administrator </w:t>
      </w:r>
      <w:r>
        <w:rPr>
          <w:sz w:val="28"/>
          <w:szCs w:val="28"/>
        </w:rPr>
        <w:t>Job Description</w:t>
      </w:r>
    </w:p>
    <w:p w14:paraId="2DA9AB26" w14:textId="72D45BB2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B388D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C10E4"/>
    <w:rsid w:val="00DE24CD"/>
    <w:rsid w:val="00DE3A5F"/>
    <w:rsid w:val="00DE46DF"/>
    <w:rsid w:val="00E03737"/>
    <w:rsid w:val="00E051DA"/>
    <w:rsid w:val="00E212A4"/>
    <w:rsid w:val="00E2726A"/>
    <w:rsid w:val="00E336B5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4</cp:revision>
  <cp:lastPrinted>2023-06-16T15:50:00Z</cp:lastPrinted>
  <dcterms:created xsi:type="dcterms:W3CDTF">2023-09-21T12:49:00Z</dcterms:created>
  <dcterms:modified xsi:type="dcterms:W3CDTF">2023-09-22T13:48:00Z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